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AA" w:rsidRPr="00533115"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別記第４号様式（第８条の３関係）</w:t>
      </w:r>
    </w:p>
    <w:p w:rsidR="000C61AA" w:rsidRPr="00533115" w:rsidRDefault="000C61AA" w:rsidP="000C61AA">
      <w:pPr>
        <w:jc w:val="center"/>
        <w:rPr>
          <w:rFonts w:ascii="HG丸ｺﾞｼｯｸM-PRO" w:eastAsia="HG丸ｺﾞｼｯｸM-PRO" w:hAnsi="HG丸ｺﾞｼｯｸM-PRO"/>
          <w:snapToGrid w:val="0"/>
        </w:rPr>
      </w:pPr>
      <w:r w:rsidRPr="00533115">
        <w:rPr>
          <w:rFonts w:ascii="HG丸ｺﾞｼｯｸM-PRO" w:eastAsia="HG丸ｺﾞｼｯｸM-PRO" w:hAnsi="HG丸ｺﾞｼｯｸM-PRO"/>
          <w:snapToGrid w:val="0"/>
        </w:rPr>
        <w:fldChar w:fldCharType="begin"/>
      </w:r>
      <w:r w:rsidRPr="00533115">
        <w:rPr>
          <w:rFonts w:ascii="HG丸ｺﾞｼｯｸM-PRO" w:eastAsia="HG丸ｺﾞｼｯｸM-PRO" w:hAnsi="HG丸ｺﾞｼｯｸM-PRO"/>
          <w:snapToGrid w:val="0"/>
        </w:rPr>
        <w:instrText xml:space="preserve"> eq \o\ad(</w:instrText>
      </w:r>
      <w:r w:rsidRPr="00533115">
        <w:rPr>
          <w:rFonts w:ascii="HG丸ｺﾞｼｯｸM-PRO" w:eastAsia="HG丸ｺﾞｼｯｸM-PRO" w:hAnsi="HG丸ｺﾞｼｯｸM-PRO" w:hint="eastAsia"/>
          <w:snapToGrid w:val="0"/>
        </w:rPr>
        <w:instrText>旅館業営業承継承認申請書</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hint="eastAsia"/>
          <w:snapToGrid w:val="0"/>
        </w:rPr>
        <w:instrText xml:space="preserve">　　　　　　　　　　　　　　　</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snapToGrid w:val="0"/>
        </w:rPr>
        <w:fldChar w:fldCharType="end"/>
      </w:r>
      <w:r w:rsidRPr="00533115">
        <w:rPr>
          <w:rFonts w:ascii="HG丸ｺﾞｼｯｸM-PRO" w:eastAsia="HG丸ｺﾞｼｯｸM-PRO" w:hAnsi="HG丸ｺﾞｼｯｸM-PRO" w:hint="eastAsia"/>
          <w:snapToGrid w:val="0"/>
          <w:vanish/>
        </w:rPr>
        <w:t>旅館業承継承認申請書</w:t>
      </w:r>
    </w:p>
    <w:p w:rsidR="000C61AA" w:rsidRPr="00533115" w:rsidRDefault="000C61AA" w:rsidP="000C61AA">
      <w:pPr>
        <w:rPr>
          <w:rFonts w:ascii="HG丸ｺﾞｼｯｸM-PRO" w:eastAsia="HG丸ｺﾞｼｯｸM-PRO" w:hAnsi="HG丸ｺﾞｼｯｸM-PRO"/>
          <w:snapToGrid w:val="0"/>
        </w:rPr>
      </w:pPr>
    </w:p>
    <w:p w:rsidR="000C61AA" w:rsidRPr="00533115" w:rsidRDefault="000C61AA" w:rsidP="000C61AA">
      <w:pPr>
        <w:jc w:val="right"/>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 xml:space="preserve">年　　月　　日　　</w:t>
      </w:r>
    </w:p>
    <w:p w:rsidR="000C61AA" w:rsidRPr="00533115"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 xml:space="preserve">　　　</w:t>
      </w:r>
      <w:r w:rsidR="00264311">
        <w:rPr>
          <w:rFonts w:ascii="HG丸ｺﾞｼｯｸM-PRO" w:eastAsia="HG丸ｺﾞｼｯｸM-PRO" w:hAnsi="HG丸ｺﾞｼｯｸM-PRO" w:hint="eastAsia"/>
          <w:snapToGrid w:val="0"/>
        </w:rPr>
        <w:t>北海道</w:t>
      </w:r>
      <w:bookmarkStart w:id="0" w:name="_GoBack"/>
      <w:bookmarkEnd w:id="0"/>
      <w:r w:rsidRPr="00533115">
        <w:rPr>
          <w:rFonts w:ascii="HG丸ｺﾞｼｯｸM-PRO" w:eastAsia="HG丸ｺﾞｼｯｸM-PRO" w:hAnsi="HG丸ｺﾞｼｯｸM-PRO" w:hint="eastAsia"/>
          <w:snapToGrid w:val="0"/>
        </w:rPr>
        <w:t>室蘭保健所長　様</w:t>
      </w:r>
    </w:p>
    <w:p w:rsidR="000C61AA" w:rsidRPr="00533115" w:rsidRDefault="000C61AA" w:rsidP="000C61AA">
      <w:pPr>
        <w:jc w:val="right"/>
        <w:rPr>
          <w:rFonts w:ascii="HG丸ｺﾞｼｯｸM-PRO" w:eastAsia="HG丸ｺﾞｼｯｸM-PRO" w:hAnsi="HG丸ｺﾞｼｯｸM-PRO"/>
          <w:snapToGrid w:val="0"/>
        </w:rPr>
      </w:pPr>
    </w:p>
    <w:p w:rsidR="000C61AA" w:rsidRPr="00533115" w:rsidRDefault="000C61AA" w:rsidP="000C61AA">
      <w:pPr>
        <w:jc w:val="right"/>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 xml:space="preserve">申請者　</w:t>
      </w:r>
      <w:r w:rsidRPr="00533115">
        <w:rPr>
          <w:rFonts w:ascii="HG丸ｺﾞｼｯｸM-PRO" w:eastAsia="HG丸ｺﾞｼｯｸM-PRO" w:hAnsi="HG丸ｺﾞｼｯｸM-PRO"/>
          <w:snapToGrid w:val="0"/>
        </w:rPr>
        <w:fldChar w:fldCharType="begin"/>
      </w:r>
      <w:r w:rsidRPr="00533115">
        <w:rPr>
          <w:rFonts w:ascii="HG丸ｺﾞｼｯｸM-PRO" w:eastAsia="HG丸ｺﾞｼｯｸM-PRO" w:hAnsi="HG丸ｺﾞｼｯｸM-PRO"/>
          <w:snapToGrid w:val="0"/>
        </w:rPr>
        <w:instrText>eq \o \al(\s \up 11(</w:instrText>
      </w:r>
      <w:r w:rsidRPr="00533115">
        <w:rPr>
          <w:rFonts w:ascii="HG丸ｺﾞｼｯｸM-PRO" w:eastAsia="HG丸ｺﾞｼｯｸM-PRO" w:hAnsi="HG丸ｺﾞｼｯｸM-PRO" w:hint="eastAsia"/>
          <w:snapToGrid w:val="0"/>
        </w:rPr>
        <w:instrText>住　所</w:instrText>
      </w:r>
      <w:r w:rsidRPr="00533115">
        <w:rPr>
          <w:rFonts w:ascii="HG丸ｺﾞｼｯｸM-PRO" w:eastAsia="HG丸ｺﾞｼｯｸM-PRO" w:hAnsi="HG丸ｺﾞｼｯｸM-PRO"/>
          <w:snapToGrid w:val="0"/>
        </w:rPr>
        <w:instrText>),\s \up -11(</w:instrText>
      </w:r>
      <w:r w:rsidRPr="00533115">
        <w:rPr>
          <w:rFonts w:ascii="HG丸ｺﾞｼｯｸM-PRO" w:eastAsia="HG丸ｺﾞｼｯｸM-PRO" w:hAnsi="HG丸ｺﾞｼｯｸM-PRO" w:hint="eastAsia"/>
          <w:snapToGrid w:val="0"/>
        </w:rPr>
        <w:instrText xml:space="preserve">氏　名　　　　　　　　　　　</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snapToGrid w:val="0"/>
        </w:rPr>
        <w:fldChar w:fldCharType="end"/>
      </w:r>
      <w:r w:rsidRPr="00533115">
        <w:rPr>
          <w:rFonts w:ascii="HG丸ｺﾞｼｯｸM-PRO" w:eastAsia="HG丸ｺﾞｼｯｸM-PRO" w:hAnsi="HG丸ｺﾞｼｯｸM-PRO" w:hint="eastAsia"/>
          <w:snapToGrid w:val="0"/>
          <w:vanish/>
        </w:rPr>
        <w:t>住所氏名</w:t>
      </w:r>
    </w:p>
    <w:p w:rsidR="000C61AA" w:rsidRPr="00533115" w:rsidRDefault="000C61AA" w:rsidP="000C61AA">
      <w:pPr>
        <w:jc w:val="right"/>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 xml:space="preserve">年　　月　　日生　　</w:t>
      </w:r>
    </w:p>
    <w:p w:rsidR="000C61AA" w:rsidRPr="00533115" w:rsidRDefault="000C61AA" w:rsidP="000C61AA">
      <w:pPr>
        <w:rPr>
          <w:rFonts w:ascii="HG丸ｺﾞｼｯｸM-PRO" w:eastAsia="HG丸ｺﾞｼｯｸM-PRO" w:hAnsi="HG丸ｺﾞｼｯｸM-PRO"/>
          <w:snapToGrid w:val="0"/>
        </w:rPr>
      </w:pPr>
    </w:p>
    <w:p w:rsidR="000C61AA" w:rsidRPr="00533115" w:rsidRDefault="000C61AA" w:rsidP="000C61AA">
      <w:pPr>
        <w:jc w:val="cente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旅館業法第３条の４第１項の規定により、次のとおり承認を受けたいので、申請します。</w:t>
      </w:r>
    </w:p>
    <w:p w:rsidR="000C61AA"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１　被相続人との続柄</w:t>
      </w:r>
    </w:p>
    <w:p w:rsidR="000C61AA"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p>
    <w:p w:rsidR="000C61AA"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２　被相続人の氏名及び住所</w:t>
      </w:r>
    </w:p>
    <w:p w:rsidR="000C61AA"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p>
    <w:p w:rsidR="000C61AA"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３　相続開始の年月日</w:t>
      </w:r>
    </w:p>
    <w:p w:rsidR="000C61AA"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p>
    <w:p w:rsidR="000C61AA"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４　施設の名称及び所在地</w:t>
      </w:r>
    </w:p>
    <w:p w:rsidR="000C61AA"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p>
    <w:p w:rsidR="000C61AA"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５　旅館業法第３条第２項各号（第７号を除く。）に該当することの有無及び該当するときは、その内容</w:t>
      </w:r>
    </w:p>
    <w:p w:rsidR="000C61AA"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注１　戸籍謄本又は不動産登記規則第</w:t>
      </w:r>
      <w:r w:rsidRPr="00533115">
        <w:rPr>
          <w:rFonts w:ascii="HG丸ｺﾞｼｯｸM-PRO" w:eastAsia="HG丸ｺﾞｼｯｸM-PRO" w:hAnsi="HG丸ｺﾞｼｯｸM-PRO"/>
          <w:snapToGrid w:val="0"/>
        </w:rPr>
        <w:t>247</w:t>
      </w:r>
      <w:r w:rsidRPr="00533115">
        <w:rPr>
          <w:rFonts w:ascii="HG丸ｺﾞｼｯｸM-PRO" w:eastAsia="HG丸ｺﾞｼｯｸM-PRO" w:hAnsi="HG丸ｺﾞｼｯｸM-PRO" w:hint="eastAsia"/>
          <w:snapToGrid w:val="0"/>
        </w:rPr>
        <w:t>条第５項の規定により交付を受けた同条第１項に規定する法定相続情報一覧図の写しを添付すること。</w:t>
      </w:r>
    </w:p>
    <w:p w:rsidR="000C61AA" w:rsidRPr="00533115" w:rsidRDefault="000C61AA" w:rsidP="000C61AA">
      <w:pPr>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 xml:space="preserve">　２　相続人が２人以上ある場合において、その全員の同意により営業者の地位を承継すべき相続人として選定された者にあっては、その全員の同意書を添付すること。</w:t>
      </w:r>
    </w:p>
    <w:p w:rsidR="000C61AA" w:rsidRPr="00533115" w:rsidRDefault="000C61AA" w:rsidP="000C61AA">
      <w:pPr>
        <w:rPr>
          <w:rFonts w:ascii="HG丸ｺﾞｼｯｸM-PRO" w:eastAsia="HG丸ｺﾞｼｯｸM-PRO" w:hAnsi="HG丸ｺﾞｼｯｸM-PRO"/>
          <w:snapToGrid w:val="0"/>
        </w:rPr>
      </w:pPr>
    </w:p>
    <w:p w:rsidR="000C61AA" w:rsidRPr="00533115" w:rsidRDefault="000C61AA" w:rsidP="000C61AA">
      <w:pPr>
        <w:rPr>
          <w:rFonts w:ascii="HG丸ｺﾞｼｯｸM-PRO" w:eastAsia="HG丸ｺﾞｼｯｸM-PRO" w:hAnsi="HG丸ｺﾞｼｯｸM-PRO"/>
          <w:snapToGrid w:val="0"/>
        </w:rPr>
      </w:pPr>
    </w:p>
    <w:p w:rsidR="0001102F" w:rsidRPr="000C61AA" w:rsidRDefault="0001102F"/>
    <w:sectPr w:rsidR="0001102F" w:rsidRPr="000C61AA" w:rsidSect="000C61AA">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AA" w:rsidRDefault="000C61AA" w:rsidP="000C61AA">
      <w:r>
        <w:separator/>
      </w:r>
    </w:p>
  </w:endnote>
  <w:endnote w:type="continuationSeparator" w:id="0">
    <w:p w:rsidR="000C61AA" w:rsidRDefault="000C61AA" w:rsidP="000C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AA" w:rsidRDefault="000C61AA" w:rsidP="000C61AA">
      <w:r>
        <w:separator/>
      </w:r>
    </w:p>
  </w:footnote>
  <w:footnote w:type="continuationSeparator" w:id="0">
    <w:p w:rsidR="000C61AA" w:rsidRDefault="000C61AA" w:rsidP="000C6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67"/>
    <w:rsid w:val="0001102F"/>
    <w:rsid w:val="000C61AA"/>
    <w:rsid w:val="00264311"/>
    <w:rsid w:val="00A9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9A3C590-A2FA-45F9-A43D-6C31FDC8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A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1AA"/>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0C61AA"/>
  </w:style>
  <w:style w:type="paragraph" w:styleId="a5">
    <w:name w:val="footer"/>
    <w:basedOn w:val="a"/>
    <w:link w:val="a6"/>
    <w:uiPriority w:val="99"/>
    <w:unhideWhenUsed/>
    <w:rsid w:val="000C61AA"/>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0C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大堀＿佳子</cp:lastModifiedBy>
  <cp:revision>3</cp:revision>
  <dcterms:created xsi:type="dcterms:W3CDTF">2024-01-04T07:43:00Z</dcterms:created>
  <dcterms:modified xsi:type="dcterms:W3CDTF">2024-01-10T05:36:00Z</dcterms:modified>
</cp:coreProperties>
</file>