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DD" w:rsidRPr="0021696F" w:rsidRDefault="0021696F" w:rsidP="0021696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21696F">
        <w:rPr>
          <w:rFonts w:ascii="HG丸ｺﾞｼｯｸM-PRO" w:eastAsia="HG丸ｺﾞｼｯｸM-PRO" w:hAnsi="HG丸ｺﾞｼｯｸM-PRO" w:hint="eastAsia"/>
          <w:b/>
          <w:sz w:val="28"/>
        </w:rPr>
        <w:t>興行場（臨時、</w:t>
      </w:r>
      <w:r w:rsidR="001906DA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21696F">
        <w:rPr>
          <w:rFonts w:ascii="HG丸ｺﾞｼｯｸM-PRO" w:eastAsia="HG丸ｺﾞｼｯｸM-PRO" w:hAnsi="HG丸ｺﾞｼｯｸM-PRO" w:hint="eastAsia"/>
          <w:b/>
          <w:sz w:val="28"/>
        </w:rPr>
        <w:t>仮設、</w:t>
      </w:r>
      <w:r w:rsidR="001906DA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21696F">
        <w:rPr>
          <w:rFonts w:ascii="HG丸ｺﾞｼｯｸM-PRO" w:eastAsia="HG丸ｺﾞｼｯｸM-PRO" w:hAnsi="HG丸ｺﾞｼｯｸM-PRO" w:hint="eastAsia"/>
          <w:b/>
          <w:sz w:val="28"/>
        </w:rPr>
        <w:t>常設）営業許可申請書</w:t>
      </w:r>
    </w:p>
    <w:p w:rsidR="0021696F" w:rsidRPr="0021696F" w:rsidRDefault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21696F" w:rsidRDefault="0021696F" w:rsidP="0021696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1696F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21696F" w:rsidRPr="0021696F" w:rsidRDefault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>
      <w:pPr>
        <w:rPr>
          <w:rFonts w:ascii="HG丸ｺﾞｼｯｸM-PRO" w:eastAsia="HG丸ｺﾞｼｯｸM-PRO" w:hAnsi="HG丸ｺﾞｼｯｸM-PRO"/>
          <w:sz w:val="22"/>
        </w:rPr>
      </w:pPr>
      <w:r w:rsidRPr="0021696F">
        <w:rPr>
          <w:rFonts w:ascii="HG丸ｺﾞｼｯｸM-PRO" w:eastAsia="HG丸ｺﾞｼｯｸM-PRO" w:hAnsi="HG丸ｺﾞｼｯｸM-PRO" w:hint="eastAsia"/>
          <w:sz w:val="22"/>
        </w:rPr>
        <w:t>北海道室蘭保健所長　様</w:t>
      </w:r>
    </w:p>
    <w:p w:rsidR="0021696F" w:rsidRDefault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 w:rsidP="0021696F">
      <w:pPr>
        <w:ind w:left="336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21696F" w:rsidRDefault="0021696F" w:rsidP="0021696F">
      <w:pPr>
        <w:ind w:left="252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申請者</w:t>
      </w:r>
    </w:p>
    <w:p w:rsidR="0021696F" w:rsidRDefault="0021696F" w:rsidP="0021696F">
      <w:pPr>
        <w:ind w:left="336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氏名</w:t>
      </w:r>
      <w:r w:rsidR="008D55A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bookmarkStart w:id="0" w:name="_GoBack"/>
      <w:bookmarkEnd w:id="0"/>
    </w:p>
    <w:p w:rsidR="0021696F" w:rsidRDefault="0021696F" w:rsidP="00B540A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16"/>
        </w:rPr>
        <w:t>（法人にあっては、主たる事務所の所在地並びに名称及び代表者の氏名）</w:t>
      </w:r>
    </w:p>
    <w:p w:rsidR="00B540A4" w:rsidRDefault="00B540A4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興行場法第２条第１項の規定により、次のとおり許可を受けたいので、申請します。</w:t>
      </w:r>
    </w:p>
    <w:p w:rsidR="0021696F" w:rsidRDefault="0021696F" w:rsidP="0021696F">
      <w:pPr>
        <w:pStyle w:val="a3"/>
      </w:pPr>
      <w:r>
        <w:rPr>
          <w:rFonts w:hint="eastAsia"/>
        </w:rPr>
        <w:t>記</w:t>
      </w: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興行場の名称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興行場の所在地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興行場の種別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興行場の構造設備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入場者の定員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興行の期間（常設のものを除く）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Pr="00B540A4" w:rsidRDefault="0021696F" w:rsidP="00B540A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40A4">
        <w:rPr>
          <w:rFonts w:ascii="HG丸ｺﾞｼｯｸM-PRO" w:eastAsia="HG丸ｺﾞｼｯｸM-PRO" w:hAnsi="HG丸ｺﾞｼｯｸM-PRO" w:hint="eastAsia"/>
          <w:sz w:val="22"/>
        </w:rPr>
        <w:t>興行場の完成予定年月日</w:t>
      </w: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</w:p>
    <w:p w:rsidR="00B540A4" w:rsidRDefault="00B540A4" w:rsidP="0021696F">
      <w:pPr>
        <w:rPr>
          <w:rFonts w:ascii="HG丸ｺﾞｼｯｸM-PRO" w:eastAsia="HG丸ｺﾞｼｯｸM-PRO" w:hAnsi="HG丸ｺﾞｼｯｸM-PRO"/>
          <w:sz w:val="22"/>
        </w:rPr>
      </w:pPr>
    </w:p>
    <w:p w:rsidR="0021696F" w:rsidRDefault="0021696F" w:rsidP="002169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　興行場の区別は、次によること。</w:t>
      </w:r>
    </w:p>
    <w:p w:rsidR="0021696F" w:rsidRDefault="001906DA" w:rsidP="002169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1696F">
        <w:rPr>
          <w:rFonts w:ascii="HG丸ｺﾞｼｯｸM-PRO" w:eastAsia="HG丸ｺﾞｼｯｸM-PRO" w:hAnsi="HG丸ｺﾞｼｯｸM-PRO" w:hint="eastAsia"/>
          <w:sz w:val="22"/>
        </w:rPr>
        <w:t>臨時とは、既設の建物を使用し、その興行期間がおおむね１月以内のものをいう。</w:t>
      </w:r>
    </w:p>
    <w:p w:rsidR="0021696F" w:rsidRDefault="001906DA" w:rsidP="002169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1696F">
        <w:rPr>
          <w:rFonts w:ascii="HG丸ｺﾞｼｯｸM-PRO" w:eastAsia="HG丸ｺﾞｼｯｸM-PRO" w:hAnsi="HG丸ｺﾞｼｯｸM-PRO" w:hint="eastAsia"/>
          <w:sz w:val="22"/>
        </w:rPr>
        <w:t>仮設とは、空地等に仮設し、その興行期間がおおむね１月以内のものをいう。</w:t>
      </w:r>
    </w:p>
    <w:p w:rsidR="0021696F" w:rsidRPr="0021696F" w:rsidRDefault="001906DA" w:rsidP="002169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</w:t>
      </w:r>
      <w:r w:rsidR="0021696F">
        <w:rPr>
          <w:rFonts w:ascii="HG丸ｺﾞｼｯｸM-PRO" w:eastAsia="HG丸ｺﾞｼｯｸM-PRO" w:hAnsi="HG丸ｺﾞｼｯｸM-PRO" w:hint="eastAsia"/>
          <w:sz w:val="22"/>
        </w:rPr>
        <w:t>常設とは、臨時又は仮設以外のものをいう。</w:t>
      </w:r>
    </w:p>
    <w:sectPr w:rsidR="0021696F" w:rsidRPr="00216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D80"/>
    <w:multiLevelType w:val="hybridMultilevel"/>
    <w:tmpl w:val="E15AE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F"/>
    <w:rsid w:val="001906DA"/>
    <w:rsid w:val="0021696F"/>
    <w:rsid w:val="00275CDD"/>
    <w:rsid w:val="008D55AF"/>
    <w:rsid w:val="00B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4D30A"/>
  <w15:chartTrackingRefBased/>
  <w15:docId w15:val="{5F5D0F9C-4A6A-4342-B24C-571F58C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696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1696F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1696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1696F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B540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90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2</cp:revision>
  <cp:lastPrinted>2019-06-11T06:21:00Z</cp:lastPrinted>
  <dcterms:created xsi:type="dcterms:W3CDTF">2019-06-11T05:51:00Z</dcterms:created>
  <dcterms:modified xsi:type="dcterms:W3CDTF">2021-04-05T02:06:00Z</dcterms:modified>
</cp:coreProperties>
</file>