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B6" w:rsidRDefault="006E3976" w:rsidP="004F43B6">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旅館業における</w:t>
      </w:r>
      <w:r w:rsidR="004F43B6" w:rsidRPr="00DD1783">
        <w:rPr>
          <w:rFonts w:ascii="HG丸ｺﾞｼｯｸM-PRO" w:eastAsia="HG丸ｺﾞｼｯｸM-PRO" w:hAnsi="HG丸ｺﾞｼｯｸM-PRO"/>
          <w:sz w:val="24"/>
          <w:szCs w:val="24"/>
        </w:rPr>
        <w:t>暴力団排除条項に係る確認事項について</w:t>
      </w:r>
    </w:p>
    <w:p w:rsidR="00DD1783" w:rsidRPr="00DD1783" w:rsidRDefault="00DD1783" w:rsidP="004F43B6">
      <w:pPr>
        <w:jc w:val="center"/>
        <w:rPr>
          <w:rFonts w:ascii="HG丸ｺﾞｼｯｸM-PRO" w:eastAsia="HG丸ｺﾞｼｯｸM-PRO" w:hAnsi="HG丸ｺﾞｼｯｸM-PRO"/>
          <w:sz w:val="24"/>
          <w:szCs w:val="24"/>
        </w:rPr>
      </w:pPr>
    </w:p>
    <w:p w:rsidR="004F43B6" w:rsidRPr="004F43B6" w:rsidRDefault="004F43B6" w:rsidP="004F43B6">
      <w:pPr>
        <w:jc w:val="right"/>
        <w:rPr>
          <w:rFonts w:ascii="HG丸ｺﾞｼｯｸM-PRO" w:eastAsia="HG丸ｺﾞｼｯｸM-PRO" w:hAnsi="HG丸ｺﾞｼｯｸM-PRO"/>
        </w:rPr>
      </w:pPr>
      <w:r w:rsidRPr="004F43B6">
        <w:rPr>
          <w:rFonts w:ascii="HG丸ｺﾞｼｯｸM-PRO" w:eastAsia="HG丸ｺﾞｼｯｸM-PRO" w:hAnsi="HG丸ｺﾞｼｯｸM-PRO"/>
        </w:rPr>
        <w:t>北海道室蘭保健所</w:t>
      </w:r>
    </w:p>
    <w:p w:rsidR="00B06F43" w:rsidRPr="004F43B6" w:rsidRDefault="00603B96" w:rsidP="004F43B6">
      <w:pPr>
        <w:ind w:firstLineChars="100" w:firstLine="210"/>
        <w:rPr>
          <w:rFonts w:ascii="HG丸ｺﾞｼｯｸM-PRO" w:eastAsia="HG丸ｺﾞｼｯｸM-PRO" w:hAnsi="HG丸ｺﾞｼｯｸM-PRO"/>
        </w:rPr>
      </w:pPr>
      <w:r w:rsidRPr="004F43B6">
        <w:rPr>
          <w:rFonts w:ascii="HG丸ｺﾞｼｯｸM-PRO" w:eastAsia="HG丸ｺﾞｼｯｸM-PRO" w:hAnsi="HG丸ｺﾞｼｯｸM-PRO"/>
        </w:rPr>
        <w:t>平成30年6月15日以降、旅館業法第3条（旅館業許可申請）、第3条の2（合併、分割による承継）及び第3条の3（相続による承継）の申請に際し、その申請者が、同</w:t>
      </w:r>
      <w:r w:rsidR="006E3976">
        <w:rPr>
          <w:rFonts w:ascii="HG丸ｺﾞｼｯｸM-PRO" w:eastAsia="HG丸ｺﾞｼｯｸM-PRO" w:hAnsi="HG丸ｺﾞｼｯｸM-PRO"/>
        </w:rPr>
        <w:t>法第３</w:t>
      </w:r>
      <w:r w:rsidRPr="004F43B6">
        <w:rPr>
          <w:rFonts w:ascii="HG丸ｺﾞｼｯｸM-PRO" w:eastAsia="HG丸ｺﾞｼｯｸM-PRO" w:hAnsi="HG丸ｺﾞｼｯｸM-PRO"/>
        </w:rPr>
        <w:t>条第2項第5号、第6号</w:t>
      </w:r>
      <w:r w:rsidR="00B3090B">
        <w:rPr>
          <w:rFonts w:ascii="HG丸ｺﾞｼｯｸM-PRO" w:eastAsia="HG丸ｺﾞｼｯｸM-PRO" w:hAnsi="HG丸ｺﾞｼｯｸM-PRO"/>
        </w:rPr>
        <w:t>（同条第5号に該当する場合に限る）</w:t>
      </w:r>
      <w:r w:rsidRPr="004F43B6">
        <w:rPr>
          <w:rFonts w:ascii="HG丸ｺﾞｼｯｸM-PRO" w:eastAsia="HG丸ｺﾞｼｯｸM-PRO" w:hAnsi="HG丸ｺﾞｼｯｸM-PRO"/>
        </w:rPr>
        <w:t>、第7号</w:t>
      </w:r>
      <w:r w:rsidR="00B3090B">
        <w:rPr>
          <w:rFonts w:ascii="HG丸ｺﾞｼｯｸM-PRO" w:eastAsia="HG丸ｺﾞｼｯｸM-PRO" w:hAnsi="HG丸ｺﾞｼｯｸM-PRO"/>
        </w:rPr>
        <w:t>（同条第5号に該当する場合に限る）</w:t>
      </w:r>
      <w:r w:rsidRPr="004F43B6">
        <w:rPr>
          <w:rFonts w:ascii="HG丸ｺﾞｼｯｸM-PRO" w:eastAsia="HG丸ｺﾞｼｯｸM-PRO" w:hAnsi="HG丸ｺﾞｼｯｸM-PRO"/>
        </w:rPr>
        <w:t>又は第8号</w:t>
      </w:r>
      <w:r w:rsidR="00B3090B">
        <w:rPr>
          <w:rFonts w:ascii="HG丸ｺﾞｼｯｸM-PRO" w:eastAsia="HG丸ｺﾞｼｯｸM-PRO" w:hAnsi="HG丸ｺﾞｼｯｸM-PRO"/>
        </w:rPr>
        <w:t>（これらの各号を「暴力団排除条項」という）</w:t>
      </w:r>
      <w:r w:rsidRPr="004F43B6">
        <w:rPr>
          <w:rFonts w:ascii="HG丸ｺﾞｼｯｸM-PRO" w:eastAsia="HG丸ｺﾞｼｯｸM-PRO" w:hAnsi="HG丸ｺﾞｼｯｸM-PRO"/>
        </w:rPr>
        <w:t>に該当するとき、許可を与えないことができる</w:t>
      </w:r>
      <w:r w:rsidR="006E3976">
        <w:rPr>
          <w:rFonts w:ascii="HG丸ｺﾞｼｯｸM-PRO" w:eastAsia="HG丸ｺﾞｼｯｸM-PRO" w:hAnsi="HG丸ｺﾞｼｯｸM-PRO"/>
        </w:rPr>
        <w:t>旨の規定が適用されることとなりました</w:t>
      </w:r>
      <w:r w:rsidRPr="004F43B6">
        <w:rPr>
          <w:rFonts w:ascii="HG丸ｺﾞｼｯｸM-PRO" w:eastAsia="HG丸ｺﾞｼｯｸM-PRO" w:hAnsi="HG丸ｺﾞｼｯｸM-PRO"/>
        </w:rPr>
        <w:t>。</w:t>
      </w:r>
    </w:p>
    <w:p w:rsidR="00603B96" w:rsidRPr="004F43B6" w:rsidRDefault="004F43B6" w:rsidP="004F43B6">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つきましては、</w:t>
      </w:r>
      <w:r w:rsidR="00603B96" w:rsidRPr="004F43B6">
        <w:rPr>
          <w:rFonts w:ascii="HG丸ｺﾞｼｯｸM-PRO" w:eastAsia="HG丸ｺﾞｼｯｸM-PRO" w:hAnsi="HG丸ｺﾞｼｯｸM-PRO"/>
        </w:rPr>
        <w:t>申請者が</w:t>
      </w:r>
      <w:r>
        <w:rPr>
          <w:rFonts w:ascii="HG丸ｺﾞｼｯｸM-PRO" w:eastAsia="HG丸ｺﾞｼｯｸM-PRO" w:hAnsi="HG丸ｺﾞｼｯｸM-PRO"/>
        </w:rPr>
        <w:t>これらの条項に</w:t>
      </w:r>
      <w:r w:rsidR="006E3976">
        <w:rPr>
          <w:rFonts w:ascii="HG丸ｺﾞｼｯｸM-PRO" w:eastAsia="HG丸ｺﾞｼｯｸM-PRO" w:hAnsi="HG丸ｺﾞｼｯｸM-PRO"/>
        </w:rPr>
        <w:t>該当するかについて審査確認する</w:t>
      </w:r>
      <w:r w:rsidR="00603B96" w:rsidRPr="004F43B6">
        <w:rPr>
          <w:rFonts w:ascii="HG丸ｺﾞｼｯｸM-PRO" w:eastAsia="HG丸ｺﾞｼｯｸM-PRO" w:hAnsi="HG丸ｺﾞｼｯｸM-PRO"/>
        </w:rPr>
        <w:t>こととなったため、以下の情報について記入してください。</w:t>
      </w:r>
    </w:p>
    <w:p w:rsidR="00603B96" w:rsidRPr="004F43B6" w:rsidRDefault="00603B96">
      <w:pPr>
        <w:rPr>
          <w:rFonts w:ascii="HG丸ｺﾞｼｯｸM-PRO" w:eastAsia="HG丸ｺﾞｼｯｸM-PRO" w:hAnsi="HG丸ｺﾞｼｯｸM-PRO"/>
        </w:rPr>
      </w:pPr>
    </w:p>
    <w:p w:rsidR="00603B96" w:rsidRPr="004F43B6" w:rsidRDefault="00603B96">
      <w:pPr>
        <w:rPr>
          <w:rFonts w:ascii="HG丸ｺﾞｼｯｸM-PRO" w:eastAsia="HG丸ｺﾞｼｯｸM-PRO" w:hAnsi="HG丸ｺﾞｼｯｸM-PRO"/>
        </w:rPr>
      </w:pPr>
      <w:r w:rsidRPr="004F43B6">
        <w:rPr>
          <w:rFonts w:ascii="HG丸ｺﾞｼｯｸM-PRO" w:eastAsia="HG丸ｺﾞｼｯｸM-PRO" w:hAnsi="HG丸ｺﾞｼｯｸM-PRO"/>
        </w:rPr>
        <w:t>１</w:t>
      </w:r>
      <w:r w:rsidR="00B3090B">
        <w:rPr>
          <w:rFonts w:ascii="HG丸ｺﾞｼｯｸM-PRO" w:eastAsia="HG丸ｺﾞｼｯｸM-PRO" w:hAnsi="HG丸ｺﾞｼｯｸM-PRO"/>
        </w:rPr>
        <w:t xml:space="preserve">　</w:t>
      </w:r>
      <w:r w:rsidRPr="004F43B6">
        <w:rPr>
          <w:rFonts w:ascii="HG丸ｺﾞｼｯｸM-PRO" w:eastAsia="HG丸ｺﾞｼｯｸM-PRO" w:hAnsi="HG丸ｺﾞｼｯｸM-PRO"/>
        </w:rPr>
        <w:t>申請者が法人の場合</w:t>
      </w:r>
    </w:p>
    <w:tbl>
      <w:tblPr>
        <w:tblStyle w:val="a3"/>
        <w:tblW w:w="0" w:type="auto"/>
        <w:tblInd w:w="421" w:type="dxa"/>
        <w:tblLook w:val="04A0" w:firstRow="1" w:lastRow="0" w:firstColumn="1" w:lastColumn="0" w:noHBand="0" w:noVBand="1"/>
      </w:tblPr>
      <w:tblGrid>
        <w:gridCol w:w="2168"/>
        <w:gridCol w:w="1963"/>
        <w:gridCol w:w="2138"/>
        <w:gridCol w:w="1281"/>
        <w:gridCol w:w="998"/>
      </w:tblGrid>
      <w:tr w:rsidR="006D4816" w:rsidRPr="004F43B6" w:rsidTr="003629AD">
        <w:trPr>
          <w:trHeight w:val="415"/>
        </w:trPr>
        <w:tc>
          <w:tcPr>
            <w:tcW w:w="2168" w:type="dxa"/>
          </w:tcPr>
          <w:p w:rsidR="006D4816" w:rsidRPr="004F43B6" w:rsidRDefault="006D4816" w:rsidP="00B3090B">
            <w:pPr>
              <w:jc w:val="center"/>
              <w:rPr>
                <w:rFonts w:ascii="HG丸ｺﾞｼｯｸM-PRO" w:eastAsia="HG丸ｺﾞｼｯｸM-PRO" w:hAnsi="HG丸ｺﾞｼｯｸM-PRO"/>
              </w:rPr>
            </w:pPr>
            <w:r w:rsidRPr="004F43B6">
              <w:rPr>
                <w:rFonts w:ascii="HG丸ｺﾞｼｯｸM-PRO" w:eastAsia="HG丸ｺﾞｼｯｸM-PRO" w:hAnsi="HG丸ｺﾞｼｯｸM-PRO" w:hint="eastAsia"/>
              </w:rPr>
              <w:t>役員氏名</w:t>
            </w:r>
          </w:p>
        </w:tc>
        <w:tc>
          <w:tcPr>
            <w:tcW w:w="1963"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2138" w:type="dxa"/>
          </w:tcPr>
          <w:p w:rsidR="006D4816" w:rsidRPr="004F43B6" w:rsidRDefault="006D4816" w:rsidP="00B3090B">
            <w:pPr>
              <w:jc w:val="center"/>
              <w:rPr>
                <w:rFonts w:ascii="HG丸ｺﾞｼｯｸM-PRO" w:eastAsia="HG丸ｺﾞｼｯｸM-PRO" w:hAnsi="HG丸ｺﾞｼｯｸM-PRO"/>
              </w:rPr>
            </w:pPr>
            <w:r w:rsidRPr="004F43B6">
              <w:rPr>
                <w:rFonts w:ascii="HG丸ｺﾞｼｯｸM-PRO" w:eastAsia="HG丸ｺﾞｼｯｸM-PRO" w:hAnsi="HG丸ｺﾞｼｯｸM-PRO" w:hint="eastAsia"/>
              </w:rPr>
              <w:t>住所</w:t>
            </w:r>
            <w:r w:rsidRPr="00B3090B">
              <w:rPr>
                <w:rFonts w:ascii="HG丸ｺﾞｼｯｸM-PRO" w:eastAsia="HG丸ｺﾞｼｯｸM-PRO" w:hAnsi="HG丸ｺﾞｼｯｸM-PRO" w:hint="eastAsia"/>
                <w:sz w:val="18"/>
                <w:szCs w:val="18"/>
              </w:rPr>
              <w:t>（市町村まで）</w:t>
            </w:r>
          </w:p>
        </w:tc>
        <w:tc>
          <w:tcPr>
            <w:tcW w:w="1281" w:type="dxa"/>
          </w:tcPr>
          <w:p w:rsidR="006D4816" w:rsidRPr="004F43B6" w:rsidRDefault="006D4816" w:rsidP="00B3090B">
            <w:pPr>
              <w:jc w:val="center"/>
              <w:rPr>
                <w:rFonts w:ascii="HG丸ｺﾞｼｯｸM-PRO" w:eastAsia="HG丸ｺﾞｼｯｸM-PRO" w:hAnsi="HG丸ｺﾞｼｯｸM-PRO"/>
              </w:rPr>
            </w:pPr>
            <w:r w:rsidRPr="004F43B6">
              <w:rPr>
                <w:rFonts w:ascii="HG丸ｺﾞｼｯｸM-PRO" w:eastAsia="HG丸ｺﾞｼｯｸM-PRO" w:hAnsi="HG丸ｺﾞｼｯｸM-PRO" w:hint="eastAsia"/>
              </w:rPr>
              <w:t>生年月日</w:t>
            </w:r>
          </w:p>
        </w:tc>
        <w:tc>
          <w:tcPr>
            <w:tcW w:w="998" w:type="dxa"/>
          </w:tcPr>
          <w:p w:rsidR="006D4816" w:rsidRPr="004F43B6" w:rsidRDefault="006D4816" w:rsidP="00B3090B">
            <w:pPr>
              <w:jc w:val="center"/>
              <w:rPr>
                <w:rFonts w:ascii="HG丸ｺﾞｼｯｸM-PRO" w:eastAsia="HG丸ｺﾞｼｯｸM-PRO" w:hAnsi="HG丸ｺﾞｼｯｸM-PRO"/>
              </w:rPr>
            </w:pPr>
            <w:r w:rsidRPr="004F43B6">
              <w:rPr>
                <w:rFonts w:ascii="HG丸ｺﾞｼｯｸM-PRO" w:eastAsia="HG丸ｺﾞｼｯｸM-PRO" w:hAnsi="HG丸ｺﾞｼｯｸM-PRO" w:hint="eastAsia"/>
              </w:rPr>
              <w:t>性別</w:t>
            </w:r>
          </w:p>
        </w:tc>
      </w:tr>
      <w:tr w:rsidR="006D4816" w:rsidRPr="004F43B6" w:rsidTr="003629AD">
        <w:trPr>
          <w:trHeight w:val="397"/>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415"/>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415"/>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397"/>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415"/>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415"/>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Pr="004F43B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397"/>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r w:rsidR="006D4816" w:rsidRPr="004F43B6" w:rsidTr="003629AD">
        <w:trPr>
          <w:trHeight w:val="415"/>
        </w:trPr>
        <w:tc>
          <w:tcPr>
            <w:tcW w:w="2168" w:type="dxa"/>
          </w:tcPr>
          <w:p w:rsidR="006D4816" w:rsidRPr="004F43B6" w:rsidRDefault="006D4816">
            <w:pPr>
              <w:rPr>
                <w:rFonts w:ascii="HG丸ｺﾞｼｯｸM-PRO" w:eastAsia="HG丸ｺﾞｼｯｸM-PRO" w:hAnsi="HG丸ｺﾞｼｯｸM-PRO"/>
              </w:rPr>
            </w:pPr>
          </w:p>
        </w:tc>
        <w:tc>
          <w:tcPr>
            <w:tcW w:w="1963" w:type="dxa"/>
          </w:tcPr>
          <w:p w:rsidR="006D4816" w:rsidRPr="004F43B6" w:rsidRDefault="006D4816">
            <w:pPr>
              <w:rPr>
                <w:rFonts w:ascii="HG丸ｺﾞｼｯｸM-PRO" w:eastAsia="HG丸ｺﾞｼｯｸM-PRO" w:hAnsi="HG丸ｺﾞｼｯｸM-PRO"/>
              </w:rPr>
            </w:pPr>
          </w:p>
        </w:tc>
        <w:tc>
          <w:tcPr>
            <w:tcW w:w="2138" w:type="dxa"/>
          </w:tcPr>
          <w:p w:rsidR="006D4816" w:rsidRPr="004F43B6" w:rsidRDefault="006D4816">
            <w:pPr>
              <w:rPr>
                <w:rFonts w:ascii="HG丸ｺﾞｼｯｸM-PRO" w:eastAsia="HG丸ｺﾞｼｯｸM-PRO" w:hAnsi="HG丸ｺﾞｼｯｸM-PRO"/>
              </w:rPr>
            </w:pPr>
          </w:p>
        </w:tc>
        <w:tc>
          <w:tcPr>
            <w:tcW w:w="1281" w:type="dxa"/>
          </w:tcPr>
          <w:p w:rsidR="006D4816" w:rsidRPr="004F43B6" w:rsidRDefault="006D4816">
            <w:pPr>
              <w:rPr>
                <w:rFonts w:ascii="HG丸ｺﾞｼｯｸM-PRO" w:eastAsia="HG丸ｺﾞｼｯｸM-PRO" w:hAnsi="HG丸ｺﾞｼｯｸM-PRO"/>
              </w:rPr>
            </w:pPr>
          </w:p>
        </w:tc>
        <w:tc>
          <w:tcPr>
            <w:tcW w:w="998" w:type="dxa"/>
          </w:tcPr>
          <w:p w:rsidR="006D4816" w:rsidRDefault="006D4816" w:rsidP="00B3090B">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r>
    </w:tbl>
    <w:p w:rsidR="00603B96" w:rsidRDefault="00603B96">
      <w:pPr>
        <w:rPr>
          <w:rFonts w:ascii="HG丸ｺﾞｼｯｸM-PRO" w:eastAsia="HG丸ｺﾞｼｯｸM-PRO" w:hAnsi="HG丸ｺﾞｼｯｸM-PRO"/>
        </w:rPr>
      </w:pPr>
    </w:p>
    <w:p w:rsidR="004F43B6" w:rsidRPr="004F43B6" w:rsidRDefault="004F43B6">
      <w:pPr>
        <w:rPr>
          <w:rFonts w:ascii="HG丸ｺﾞｼｯｸM-PRO" w:eastAsia="HG丸ｺﾞｼｯｸM-PRO" w:hAnsi="HG丸ｺﾞｼｯｸM-PRO"/>
        </w:rPr>
      </w:pPr>
      <w:r w:rsidRPr="004F43B6">
        <w:rPr>
          <w:rFonts w:ascii="HG丸ｺﾞｼｯｸM-PRO" w:eastAsia="HG丸ｺﾞｼｯｸM-PRO" w:hAnsi="HG丸ｺﾞｼｯｸM-PRO"/>
        </w:rPr>
        <w:t>２</w:t>
      </w:r>
      <w:r w:rsidR="00B3090B">
        <w:rPr>
          <w:rFonts w:ascii="HG丸ｺﾞｼｯｸM-PRO" w:eastAsia="HG丸ｺﾞｼｯｸM-PRO" w:hAnsi="HG丸ｺﾞｼｯｸM-PRO"/>
        </w:rPr>
        <w:t xml:space="preserve">　</w:t>
      </w:r>
      <w:r w:rsidRPr="004F43B6">
        <w:rPr>
          <w:rFonts w:ascii="HG丸ｺﾞｼｯｸM-PRO" w:eastAsia="HG丸ｺﾞｼｯｸM-PRO" w:hAnsi="HG丸ｺﾞｼｯｸM-PRO"/>
        </w:rPr>
        <w:t>個人での申請の場合</w:t>
      </w:r>
    </w:p>
    <w:p w:rsidR="004F43B6" w:rsidRDefault="004F43B6" w:rsidP="00B3090B">
      <w:pPr>
        <w:ind w:leftChars="200" w:left="420"/>
        <w:rPr>
          <w:rFonts w:ascii="HG丸ｺﾞｼｯｸM-PRO" w:eastAsia="HG丸ｺﾞｼｯｸM-PRO" w:hAnsi="HG丸ｺﾞｼｯｸM-PRO"/>
        </w:rPr>
      </w:pPr>
      <w:r w:rsidRPr="004F43B6">
        <w:rPr>
          <w:rFonts w:ascii="HG丸ｺﾞｼｯｸM-PRO" w:eastAsia="HG丸ｺﾞｼｯｸM-PRO" w:hAnsi="HG丸ｺﾞｼｯｸM-PRO"/>
        </w:rPr>
        <w:t>申請者性別（該当する方を〇で囲む）</w:t>
      </w:r>
      <w:r w:rsidR="00B3090B">
        <w:rPr>
          <w:rFonts w:ascii="HG丸ｺﾞｼｯｸM-PRO" w:eastAsia="HG丸ｺﾞｼｯｸM-PRO" w:hAnsi="HG丸ｺﾞｼｯｸM-PRO"/>
        </w:rPr>
        <w:t xml:space="preserve">：　</w:t>
      </w:r>
      <w:r w:rsidRPr="004F43B6">
        <w:rPr>
          <w:rFonts w:ascii="HG丸ｺﾞｼｯｸM-PRO" w:eastAsia="HG丸ｺﾞｼｯｸM-PRO" w:hAnsi="HG丸ｺﾞｼｯｸM-PRO"/>
        </w:rPr>
        <w:t xml:space="preserve">男・女　　　</w:t>
      </w:r>
    </w:p>
    <w:p w:rsidR="004F43B6" w:rsidRDefault="004F43B6">
      <w:pPr>
        <w:rPr>
          <w:rFonts w:ascii="HG丸ｺﾞｼｯｸM-PRO" w:eastAsia="HG丸ｺﾞｼｯｸM-PRO" w:hAnsi="HG丸ｺﾞｼｯｸM-PRO"/>
        </w:rPr>
      </w:pPr>
    </w:p>
    <w:p w:rsidR="00B3090B" w:rsidRDefault="00DD178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165735</wp:posOffset>
                </wp:positionV>
                <wp:extent cx="6038850" cy="2819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38850" cy="281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DCB2" id="正方形/長方形 1" o:spid="_x0000_s1026" style="position:absolute;left:0;text-align:left;margin-left:-4.15pt;margin-top:13.05pt;width:47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" filled="f" strokecolor="black [3213]" strokeweight="1pt"/>
            </w:pict>
          </mc:Fallback>
        </mc:AlternateContent>
      </w:r>
    </w:p>
    <w:p w:rsidR="004F43B6" w:rsidRDefault="00B3090B">
      <w:pPr>
        <w:rPr>
          <w:rFonts w:ascii="HG丸ｺﾞｼｯｸM-PRO" w:eastAsia="HG丸ｺﾞｼｯｸM-PRO" w:hAnsi="HG丸ｺﾞｼｯｸM-PRO"/>
        </w:rPr>
      </w:pPr>
      <w:r>
        <w:rPr>
          <w:rFonts w:ascii="HG丸ｺﾞｼｯｸM-PRO" w:eastAsia="HG丸ｺﾞｼｯｸM-PRO" w:hAnsi="HG丸ｺﾞｼｯｸM-PRO"/>
        </w:rPr>
        <w:t>【参考】</w:t>
      </w:r>
    </w:p>
    <w:p w:rsidR="004F43B6" w:rsidRDefault="004F43B6" w:rsidP="00B3090B">
      <w:pPr>
        <w:ind w:leftChars="100" w:left="210"/>
        <w:rPr>
          <w:rFonts w:ascii="HG丸ｺﾞｼｯｸM-PRO" w:eastAsia="HG丸ｺﾞｼｯｸM-PRO" w:hAnsi="HG丸ｺﾞｼｯｸM-PRO"/>
        </w:rPr>
      </w:pPr>
      <w:r>
        <w:rPr>
          <w:rFonts w:ascii="HG丸ｺﾞｼｯｸM-PRO" w:eastAsia="HG丸ｺﾞｼｯｸM-PRO" w:hAnsi="HG丸ｺﾞｼｯｸM-PRO"/>
        </w:rPr>
        <w:t>旅館業法第3条第2項</w:t>
      </w:r>
    </w:p>
    <w:p w:rsidR="004F43B6" w:rsidRDefault="004F43B6" w:rsidP="00B3090B">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rPr>
        <w:t>第5号　暴力団員による不当な行為の防止等に関する法律（平成3年法律第77号）第2</w:t>
      </w:r>
      <w:r w:rsidR="00B3090B">
        <w:rPr>
          <w:rFonts w:ascii="HG丸ｺﾞｼｯｸM-PRO" w:eastAsia="HG丸ｺﾞｼｯｸM-PRO" w:hAnsi="HG丸ｺﾞｼｯｸM-PRO"/>
        </w:rPr>
        <w:t>条第</w:t>
      </w:r>
      <w:r>
        <w:rPr>
          <w:rFonts w:ascii="HG丸ｺﾞｼｯｸM-PRO" w:eastAsia="HG丸ｺﾞｼｯｸM-PRO" w:hAnsi="HG丸ｺﾞｼｯｸM-PRO"/>
        </w:rPr>
        <w:t>6号に規定する暴力団員又は同号に規定する暴力団員でなくなった日から起算して5年</w:t>
      </w:r>
      <w:r w:rsidR="00B3090B">
        <w:rPr>
          <w:rFonts w:ascii="HG丸ｺﾞｼｯｸM-PRO" w:eastAsia="HG丸ｺﾞｼｯｸM-PRO" w:hAnsi="HG丸ｺﾞｼｯｸM-PRO"/>
        </w:rPr>
        <w:t>を</w:t>
      </w:r>
      <w:r>
        <w:rPr>
          <w:rFonts w:ascii="HG丸ｺﾞｼｯｸM-PRO" w:eastAsia="HG丸ｺﾞｼｯｸM-PRO" w:hAnsi="HG丸ｺﾞｼｯｸM-PRO"/>
        </w:rPr>
        <w:t>経過しない者（第8号において「暴力団員等」という。）</w:t>
      </w:r>
    </w:p>
    <w:p w:rsidR="004F43B6" w:rsidRDefault="004F43B6" w:rsidP="00B3090B">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rPr>
        <w:t>第6号　営業に関し成年者との同一の行為能力を有しない未成年でその法定代理人（法定代理人が法人である場合においては、その役員を含む。）が前各号のいずれかに該当す</w:t>
      </w:r>
      <w:bookmarkStart w:id="0" w:name="_GoBack"/>
      <w:bookmarkEnd w:id="0"/>
      <w:r>
        <w:rPr>
          <w:rFonts w:ascii="HG丸ｺﾞｼｯｸM-PRO" w:eastAsia="HG丸ｺﾞｼｯｸM-PRO" w:hAnsi="HG丸ｺﾞｼｯｸM-PRO"/>
        </w:rPr>
        <w:t>るもの</w:t>
      </w:r>
    </w:p>
    <w:p w:rsidR="004F43B6" w:rsidRDefault="004F43B6" w:rsidP="00B3090B">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rPr>
        <w:t xml:space="preserve">第7号　</w:t>
      </w:r>
      <w:r w:rsidR="00B3090B">
        <w:rPr>
          <w:rFonts w:ascii="HG丸ｺﾞｼｯｸM-PRO" w:eastAsia="HG丸ｺﾞｼｯｸM-PRO" w:hAnsi="HG丸ｺﾞｼｯｸM-PRO"/>
        </w:rPr>
        <w:t>法人であって、その業務を行う役員のうちに第1号から第5号までのいずれかに該当する者があるもの</w:t>
      </w:r>
    </w:p>
    <w:p w:rsidR="00B3090B" w:rsidRPr="00B3090B" w:rsidRDefault="00B3090B" w:rsidP="00B3090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第8号　暴力団員等がその事業活動を支配する者</w:t>
      </w:r>
    </w:p>
    <w:sectPr w:rsidR="00B3090B" w:rsidRPr="00B3090B" w:rsidSect="006D481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5F" w:rsidRDefault="0082585F" w:rsidP="0082585F">
      <w:r>
        <w:separator/>
      </w:r>
    </w:p>
  </w:endnote>
  <w:endnote w:type="continuationSeparator" w:id="0">
    <w:p w:rsidR="0082585F" w:rsidRDefault="0082585F" w:rsidP="008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5F" w:rsidRDefault="0082585F" w:rsidP="0082585F">
      <w:r>
        <w:separator/>
      </w:r>
    </w:p>
  </w:footnote>
  <w:footnote w:type="continuationSeparator" w:id="0">
    <w:p w:rsidR="0082585F" w:rsidRDefault="0082585F" w:rsidP="00825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3"/>
    <w:rsid w:val="003629AD"/>
    <w:rsid w:val="004F43B6"/>
    <w:rsid w:val="00603B96"/>
    <w:rsid w:val="006D4816"/>
    <w:rsid w:val="006E3976"/>
    <w:rsid w:val="00705D73"/>
    <w:rsid w:val="0082585F"/>
    <w:rsid w:val="00925649"/>
    <w:rsid w:val="00B06F43"/>
    <w:rsid w:val="00B3090B"/>
    <w:rsid w:val="00DD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61F8D1-6D40-4663-8E77-0C77D74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17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1783"/>
    <w:rPr>
      <w:rFonts w:asciiTheme="majorHAnsi" w:eastAsiaTheme="majorEastAsia" w:hAnsiTheme="majorHAnsi" w:cstheme="majorBidi"/>
      <w:sz w:val="18"/>
      <w:szCs w:val="18"/>
    </w:rPr>
  </w:style>
  <w:style w:type="paragraph" w:styleId="a6">
    <w:name w:val="header"/>
    <w:basedOn w:val="a"/>
    <w:link w:val="a7"/>
    <w:uiPriority w:val="99"/>
    <w:unhideWhenUsed/>
    <w:rsid w:val="0082585F"/>
    <w:pPr>
      <w:tabs>
        <w:tab w:val="center" w:pos="4252"/>
        <w:tab w:val="right" w:pos="8504"/>
      </w:tabs>
      <w:snapToGrid w:val="0"/>
    </w:pPr>
  </w:style>
  <w:style w:type="character" w:customStyle="1" w:styleId="a7">
    <w:name w:val="ヘッダー (文字)"/>
    <w:basedOn w:val="a0"/>
    <w:link w:val="a6"/>
    <w:uiPriority w:val="99"/>
    <w:rsid w:val="0082585F"/>
  </w:style>
  <w:style w:type="paragraph" w:styleId="a8">
    <w:name w:val="footer"/>
    <w:basedOn w:val="a"/>
    <w:link w:val="a9"/>
    <w:uiPriority w:val="99"/>
    <w:unhideWhenUsed/>
    <w:rsid w:val="0082585F"/>
    <w:pPr>
      <w:tabs>
        <w:tab w:val="center" w:pos="4252"/>
        <w:tab w:val="right" w:pos="8504"/>
      </w:tabs>
      <w:snapToGrid w:val="0"/>
    </w:pPr>
  </w:style>
  <w:style w:type="character" w:customStyle="1" w:styleId="a9">
    <w:name w:val="フッター (文字)"/>
    <w:basedOn w:val="a0"/>
    <w:link w:val="a8"/>
    <w:uiPriority w:val="99"/>
    <w:rsid w:val="0082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田中＿瑞穂</dc:creator>
  <cp:keywords/>
  <dc:description/>
  <cp:lastModifiedBy>田中＿瑞穂</cp:lastModifiedBy>
  <cp:revision>7</cp:revision>
  <cp:lastPrinted>2018-06-07T08:01:00Z</cp:lastPrinted>
  <dcterms:created xsi:type="dcterms:W3CDTF">2018-06-05T08:56:00Z</dcterms:created>
  <dcterms:modified xsi:type="dcterms:W3CDTF">2019-11-01T00:23:00Z</dcterms:modified>
</cp:coreProperties>
</file>