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54" w:rsidRDefault="004D2A54" w:rsidP="004D2A54">
      <w:pPr>
        <w:spacing w:line="280" w:lineRule="exact"/>
        <w:ind w:left="420" w:hanging="562"/>
        <w:rPr>
          <w:rFonts w:ascii="HG丸ｺﾞｼｯｸM-PRO" w:eastAsia="HG丸ｺﾞｼｯｸM-PRO" w:hAnsi="HG丸ｺﾞｼｯｸM-PRO"/>
          <w:snapToGrid w:val="0"/>
        </w:rPr>
      </w:pPr>
    </w:p>
    <w:p w:rsidR="004D2A54" w:rsidRDefault="004D2A54" w:rsidP="004D2A54">
      <w:pPr>
        <w:spacing w:line="280" w:lineRule="exact"/>
        <w:ind w:left="420" w:hanging="562"/>
        <w:rPr>
          <w:rFonts w:ascii="HG丸ｺﾞｼｯｸM-PRO" w:eastAsia="HG丸ｺﾞｼｯｸM-PRO" w:hAnsi="HG丸ｺﾞｼｯｸM-PRO"/>
          <w:snapToGrid w:val="0"/>
        </w:rPr>
      </w:pPr>
    </w:p>
    <w:p w:rsidR="004D2A54" w:rsidRPr="008F6049" w:rsidRDefault="004D2A54" w:rsidP="004D2A54">
      <w:pPr>
        <w:spacing w:line="280" w:lineRule="exact"/>
        <w:ind w:left="420" w:hanging="42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別記第１号様式の２（第３条の２関係）</w:t>
      </w:r>
    </w:p>
    <w:p w:rsidR="004D2A54" w:rsidRPr="008F6049" w:rsidRDefault="004D2A54" w:rsidP="004D2A54">
      <w:pPr>
        <w:spacing w:line="420" w:lineRule="exact"/>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 xml:space="preserve"> eq \o\ad(</w:instrText>
      </w:r>
      <w:r w:rsidRPr="008F6049">
        <w:rPr>
          <w:rFonts w:ascii="HG丸ｺﾞｼｯｸM-PRO" w:eastAsia="HG丸ｺﾞｼｯｸM-PRO" w:hAnsi="HG丸ｺﾞｼｯｸM-PRO" w:hint="eastAsia"/>
          <w:snapToGrid w:val="0"/>
        </w:rPr>
        <w:instrText>無店舗取次店営業届出書</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hint="eastAsia"/>
          <w:snapToGrid w:val="0"/>
        </w:rPr>
        <w:instrText xml:space="preserve">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無店舗取次店営業届出書</w:t>
      </w:r>
    </w:p>
    <w:p w:rsidR="004D2A54" w:rsidRPr="008F6049" w:rsidRDefault="004D2A54" w:rsidP="004D2A54">
      <w:pPr>
        <w:spacing w:line="42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　　</w:t>
      </w:r>
    </w:p>
    <w:p w:rsidR="004D2A54" w:rsidRPr="008F6049" w:rsidRDefault="004D2A54" w:rsidP="004D2A54">
      <w:pPr>
        <w:spacing w:line="420" w:lineRule="exac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w:t>
      </w:r>
      <w:r w:rsidR="00A807C0">
        <w:rPr>
          <w:rFonts w:ascii="HG丸ｺﾞｼｯｸM-PRO" w:eastAsia="HG丸ｺﾞｼｯｸM-PRO" w:hAnsi="HG丸ｺﾞｼｯｸM-PRO" w:hint="eastAsia"/>
          <w:snapToGrid w:val="0"/>
        </w:rPr>
        <w:t>北海道</w:t>
      </w:r>
      <w:bookmarkStart w:id="0" w:name="_GoBack"/>
      <w:bookmarkEnd w:id="0"/>
      <w:r>
        <w:rPr>
          <w:rFonts w:ascii="HG丸ｺﾞｼｯｸM-PRO" w:eastAsia="HG丸ｺﾞｼｯｸM-PRO" w:hAnsi="HG丸ｺﾞｼｯｸM-PRO" w:hint="eastAsia"/>
          <w:snapToGrid w:val="0"/>
        </w:rPr>
        <w:t>室蘭</w:t>
      </w:r>
      <w:r w:rsidRPr="008F6049">
        <w:rPr>
          <w:rFonts w:ascii="HG丸ｺﾞｼｯｸM-PRO" w:eastAsia="HG丸ｺﾞｼｯｸM-PRO" w:hAnsi="HG丸ｺﾞｼｯｸM-PRO" w:hint="eastAsia"/>
          <w:snapToGrid w:val="0"/>
        </w:rPr>
        <w:t>保健所長　様</w:t>
      </w:r>
    </w:p>
    <w:p w:rsidR="004D2A54" w:rsidRPr="008F6049" w:rsidRDefault="004D2A54" w:rsidP="004D2A54">
      <w:pPr>
        <w:spacing w:line="420" w:lineRule="exact"/>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本　　籍　　　　　　　　　　　</w:t>
      </w:r>
    </w:p>
    <w:p w:rsidR="004D2A54" w:rsidRPr="008F6049" w:rsidRDefault="004D2A54" w:rsidP="004D2A54">
      <w:pPr>
        <w:spacing w:line="420" w:lineRule="exact"/>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営業者　住　　所　　　　　　　　　　　</w:t>
      </w:r>
    </w:p>
    <w:p w:rsidR="004D2A54" w:rsidRPr="008F6049" w:rsidRDefault="004D2A54" w:rsidP="004D2A54">
      <w:pPr>
        <w:spacing w:line="420" w:lineRule="exact"/>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氏　　名　　　　　　　　　　　</w:t>
      </w:r>
    </w:p>
    <w:p w:rsidR="004D2A54" w:rsidRPr="008F6049" w:rsidRDefault="004D2A54" w:rsidP="004D2A54">
      <w:pPr>
        <w:spacing w:line="420" w:lineRule="exact"/>
        <w:ind w:right="420"/>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電話番号　　　　　　　　　　　</w:t>
      </w:r>
    </w:p>
    <w:p w:rsidR="004D2A54" w:rsidRPr="008F6049" w:rsidRDefault="004D2A54" w:rsidP="004D2A54">
      <w:pPr>
        <w:spacing w:line="42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w w:val="50"/>
          <w:sz w:val="44"/>
          <w:szCs w:val="44"/>
        </w:rPr>
        <w:t>（</w:t>
      </w:r>
      <w:r w:rsidRPr="008F6049">
        <w:rPr>
          <w:rFonts w:ascii="HG丸ｺﾞｼｯｸM-PRO" w:eastAsia="HG丸ｺﾞｼｯｸM-PRO" w:hAnsi="HG丸ｺﾞｼｯｸM-PRO"/>
          <w:snapToGrid w:val="0"/>
        </w:rPr>
        <w:fldChar w:fldCharType="begin"/>
      </w:r>
      <w:r w:rsidRPr="008F6049">
        <w:rPr>
          <w:rFonts w:ascii="HG丸ｺﾞｼｯｸM-PRO" w:eastAsia="HG丸ｺﾞｼｯｸM-PRO" w:hAnsi="HG丸ｺﾞｼｯｸM-PRO"/>
          <w:snapToGrid w:val="0"/>
        </w:rPr>
        <w:instrText>eq \o \ad(\s \up 6(</w:instrText>
      </w:r>
      <w:r w:rsidRPr="008F6049">
        <w:rPr>
          <w:rFonts w:ascii="HG丸ｺﾞｼｯｸM-PRO" w:eastAsia="HG丸ｺﾞｼｯｸM-PRO" w:hAnsi="HG丸ｺﾞｼｯｸM-PRO" w:hint="eastAsia"/>
          <w:snapToGrid w:val="0"/>
        </w:rPr>
        <w:instrText>法人にあっては、主たる事務所の所在地、</w:instrText>
      </w:r>
      <w:r w:rsidRPr="008F6049">
        <w:rPr>
          <w:rFonts w:ascii="HG丸ｺﾞｼｯｸM-PRO" w:eastAsia="HG丸ｺﾞｼｯｸM-PRO" w:hAnsi="HG丸ｺﾞｼｯｸM-PRO"/>
          <w:snapToGrid w:val="0"/>
        </w:rPr>
        <w:instrText>),\s \up-6(</w:instrText>
      </w:r>
      <w:r w:rsidRPr="008F6049">
        <w:rPr>
          <w:rFonts w:ascii="HG丸ｺﾞｼｯｸM-PRO" w:eastAsia="HG丸ｺﾞｼｯｸM-PRO" w:hAnsi="HG丸ｺﾞｼｯｸM-PRO" w:hint="eastAsia"/>
          <w:snapToGrid w:val="0"/>
        </w:rPr>
        <w:instrText xml:space="preserve">名称及び代表者の氏名並びに電話番号　　</w:instrText>
      </w:r>
      <w:r w:rsidRPr="008F6049">
        <w:rPr>
          <w:rFonts w:ascii="HG丸ｺﾞｼｯｸM-PRO" w:eastAsia="HG丸ｺﾞｼｯｸM-PRO" w:hAnsi="HG丸ｺﾞｼｯｸM-PRO"/>
          <w:snapToGrid w:val="0"/>
        </w:rPr>
        <w:instrText>))</w:instrText>
      </w:r>
      <w:r w:rsidRPr="008F6049">
        <w:rPr>
          <w:rFonts w:ascii="HG丸ｺﾞｼｯｸM-PRO" w:eastAsia="HG丸ｺﾞｼｯｸM-PRO" w:hAnsi="HG丸ｺﾞｼｯｸM-PRO"/>
          <w:snapToGrid w:val="0"/>
        </w:rPr>
        <w:fldChar w:fldCharType="end"/>
      </w:r>
      <w:r w:rsidRPr="008F6049">
        <w:rPr>
          <w:rFonts w:ascii="HG丸ｺﾞｼｯｸM-PRO" w:eastAsia="HG丸ｺﾞｼｯｸM-PRO" w:hAnsi="HG丸ｺﾞｼｯｸM-PRO" w:hint="eastAsia"/>
          <w:snapToGrid w:val="0"/>
          <w:vanish/>
        </w:rPr>
        <w:t xml:space="preserve">法人にあっては、主たる事務所の所在地、名称及び代表者の氏名並びに電話番号　　</w:t>
      </w:r>
      <w:r w:rsidRPr="008F6049">
        <w:rPr>
          <w:rFonts w:ascii="HG丸ｺﾞｼｯｸM-PRO" w:eastAsia="HG丸ｺﾞｼｯｸM-PRO" w:hAnsi="HG丸ｺﾞｼｯｸM-PRO" w:hint="eastAsia"/>
          <w:snapToGrid w:val="0"/>
          <w:w w:val="50"/>
          <w:sz w:val="44"/>
          <w:szCs w:val="44"/>
        </w:rPr>
        <w:t>）</w:t>
      </w:r>
    </w:p>
    <w:p w:rsidR="004D2A54" w:rsidRPr="008F6049" w:rsidRDefault="004D2A54" w:rsidP="004D2A54">
      <w:pPr>
        <w:spacing w:line="420" w:lineRule="exact"/>
        <w:jc w:val="right"/>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年　　月　　日生　　</w:t>
      </w:r>
    </w:p>
    <w:p w:rsidR="004D2A54" w:rsidRPr="008F6049" w:rsidRDefault="004D2A54" w:rsidP="004D2A54">
      <w:pPr>
        <w:spacing w:line="340" w:lineRule="exact"/>
        <w:ind w:left="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 xml:space="preserve">　無店舗取次店を営業しますので、クリーニング業法第５条第２項の規定により、届け出ます。</w:t>
      </w:r>
    </w:p>
    <w:p w:rsidR="004D2A54" w:rsidRPr="008F6049" w:rsidRDefault="004D2A54" w:rsidP="004D2A54">
      <w:pPr>
        <w:spacing w:line="340" w:lineRule="exact"/>
        <w:jc w:val="center"/>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記</w:t>
      </w: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１　無店舗取次店の名称</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２　業務用車両の自動車登録番号又は車両番号及び車両の保管場所</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３　営業区域</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４　営業開始の予定年月日</w:t>
      </w:r>
    </w:p>
    <w:p w:rsidR="004D2A54"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５　業務用車両の構造の概要</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６　クリーニング師の本籍、住所、氏名及び生年月日並びに登録番号</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７　従事者数</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Default="004D2A54" w:rsidP="004D2A54">
      <w:pPr>
        <w:spacing w:line="280" w:lineRule="exact"/>
        <w:ind w:left="420" w:hanging="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８　法第３条第３項第５号に規定する洗濯物を取り扱わない無店舗取次店にあっては、その旨</w:t>
      </w:r>
    </w:p>
    <w:p w:rsidR="004D2A54" w:rsidRDefault="004D2A54" w:rsidP="004D2A54">
      <w:pPr>
        <w:spacing w:line="280" w:lineRule="exact"/>
        <w:ind w:left="420" w:hanging="210"/>
        <w:rPr>
          <w:rFonts w:ascii="HG丸ｺﾞｼｯｸM-PRO" w:eastAsia="HG丸ｺﾞｼｯｸM-PRO" w:hAnsi="HG丸ｺﾞｼｯｸM-PRO"/>
          <w:snapToGrid w:val="0"/>
        </w:rPr>
      </w:pP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p>
    <w:p w:rsidR="004D2A54" w:rsidRPr="008F6049" w:rsidRDefault="004D2A54" w:rsidP="004D2A54">
      <w:pPr>
        <w:spacing w:line="280" w:lineRule="exact"/>
        <w:ind w:left="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添付書類</w:t>
      </w:r>
    </w:p>
    <w:p w:rsidR="004D2A54" w:rsidRPr="008F6049" w:rsidRDefault="004D2A54" w:rsidP="004D2A54">
      <w:pPr>
        <w:spacing w:line="280" w:lineRule="exact"/>
        <w:ind w:left="42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１　他にクリーニング所を開設し、又は無店舗取次店を営んでいるときは、当該クリーニング所又は無店舗取次店ごとの次に掲げる事項を記載した書類</w:t>
      </w:r>
    </w:p>
    <w:p w:rsidR="004D2A54" w:rsidRPr="008F6049" w:rsidRDefault="004D2A54" w:rsidP="004D2A54">
      <w:pPr>
        <w:spacing w:line="2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１</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クリーニング所又は無店舗取次店の名称</w:t>
      </w:r>
    </w:p>
    <w:p w:rsidR="004D2A54" w:rsidRPr="008F6049" w:rsidRDefault="004D2A54" w:rsidP="004D2A54">
      <w:pPr>
        <w:spacing w:line="280" w:lineRule="exact"/>
        <w:ind w:left="630" w:hanging="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２</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クリーニング所の所在地又は無店舗取次店の業務用車両の保管場所及び自動車登録番号若しくは車両番号</w:t>
      </w:r>
    </w:p>
    <w:p w:rsidR="004D2A54" w:rsidRPr="008F6049" w:rsidRDefault="004D2A54" w:rsidP="004D2A54">
      <w:pPr>
        <w:spacing w:line="2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３</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従事者数</w:t>
      </w:r>
    </w:p>
    <w:p w:rsidR="004D2A54" w:rsidRPr="008F6049" w:rsidRDefault="004D2A54" w:rsidP="004D2A54">
      <w:pPr>
        <w:spacing w:line="280" w:lineRule="exact"/>
        <w:ind w:left="42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４</w:t>
      </w:r>
      <w:r w:rsidRPr="008F6049">
        <w:rPr>
          <w:rFonts w:ascii="HG丸ｺﾞｼｯｸM-PRO" w:eastAsia="HG丸ｺﾞｼｯｸM-PRO" w:hAnsi="HG丸ｺﾞｼｯｸM-PRO"/>
          <w:snapToGrid w:val="0"/>
        </w:rPr>
        <w:t>)</w:t>
      </w:r>
      <w:r w:rsidRPr="008F6049">
        <w:rPr>
          <w:rFonts w:ascii="HG丸ｺﾞｼｯｸM-PRO" w:eastAsia="HG丸ｺﾞｼｯｸM-PRO" w:hAnsi="HG丸ｺﾞｼｯｸM-PRO" w:hint="eastAsia"/>
          <w:snapToGrid w:val="0"/>
        </w:rPr>
        <w:t xml:space="preserve">　従事者中にクリーニング師のある場合は、その氏名</w:t>
      </w:r>
    </w:p>
    <w:p w:rsidR="004D2A54" w:rsidRPr="008F6049" w:rsidRDefault="004D2A54" w:rsidP="004D2A54">
      <w:pPr>
        <w:spacing w:line="280" w:lineRule="exact"/>
        <w:ind w:left="210"/>
        <w:rPr>
          <w:rFonts w:ascii="HG丸ｺﾞｼｯｸM-PRO" w:eastAsia="HG丸ｺﾞｼｯｸM-PRO" w:hAnsi="HG丸ｺﾞｼｯｸM-PRO" w:cs="Times New Roman"/>
          <w:snapToGrid w:val="0"/>
        </w:rPr>
      </w:pPr>
      <w:r w:rsidRPr="008F6049">
        <w:rPr>
          <w:rFonts w:ascii="HG丸ｺﾞｼｯｸM-PRO" w:eastAsia="HG丸ｺﾞｼｯｸM-PRO" w:hAnsi="HG丸ｺﾞｼｯｸM-PRO" w:hint="eastAsia"/>
          <w:snapToGrid w:val="0"/>
        </w:rPr>
        <w:t>２　クリーニング師免許証の写し</w:t>
      </w:r>
    </w:p>
    <w:p w:rsidR="004D2A54" w:rsidRPr="008F6049" w:rsidRDefault="004D2A54" w:rsidP="004D2A54">
      <w:pPr>
        <w:spacing w:line="280" w:lineRule="exact"/>
        <w:ind w:left="210"/>
        <w:rPr>
          <w:rFonts w:ascii="HG丸ｺﾞｼｯｸM-PRO" w:eastAsia="HG丸ｺﾞｼｯｸM-PRO" w:hAnsi="HG丸ｺﾞｼｯｸM-PRO"/>
          <w:snapToGrid w:val="0"/>
        </w:rPr>
      </w:pPr>
      <w:r w:rsidRPr="008F6049">
        <w:rPr>
          <w:rFonts w:ascii="HG丸ｺﾞｼｯｸM-PRO" w:eastAsia="HG丸ｺﾞｼｯｸM-PRO" w:hAnsi="HG丸ｺﾞｼｯｸM-PRO" w:hint="eastAsia"/>
          <w:snapToGrid w:val="0"/>
        </w:rPr>
        <w:t>３　業務用車両の構造を明らかにした図面又は写真</w:t>
      </w:r>
    </w:p>
    <w:p w:rsidR="00E22FF9" w:rsidRDefault="00E22FF9" w:rsidP="004D2A54"/>
    <w:sectPr w:rsidR="00E22FF9" w:rsidSect="004D2A54">
      <w:pgSz w:w="11906" w:h="16838"/>
      <w:pgMar w:top="568" w:right="1416"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54" w:rsidRDefault="004D2A54" w:rsidP="004D2A54">
      <w:r>
        <w:separator/>
      </w:r>
    </w:p>
  </w:endnote>
  <w:endnote w:type="continuationSeparator" w:id="0">
    <w:p w:rsidR="004D2A54" w:rsidRDefault="004D2A54" w:rsidP="004D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54" w:rsidRDefault="004D2A54" w:rsidP="004D2A54">
      <w:r>
        <w:separator/>
      </w:r>
    </w:p>
  </w:footnote>
  <w:footnote w:type="continuationSeparator" w:id="0">
    <w:p w:rsidR="004D2A54" w:rsidRDefault="004D2A54" w:rsidP="004D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D7"/>
    <w:rsid w:val="004D2A54"/>
    <w:rsid w:val="007351D7"/>
    <w:rsid w:val="00A807C0"/>
    <w:rsid w:val="00E22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858EB23-AF4A-4BBD-BBA8-7BE5C652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54"/>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54"/>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4D2A54"/>
  </w:style>
  <w:style w:type="paragraph" w:styleId="a5">
    <w:name w:val="footer"/>
    <w:basedOn w:val="a"/>
    <w:link w:val="a6"/>
    <w:uiPriority w:val="99"/>
    <w:unhideWhenUsed/>
    <w:rsid w:val="004D2A54"/>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4D2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2023-12-28T08:06:00Z</dcterms:created>
  <dcterms:modified xsi:type="dcterms:W3CDTF">2024-01-10T07:44:00Z</dcterms:modified>
</cp:coreProperties>
</file>